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2DF" w:rsidRDefault="000A42DF">
      <w:pPr>
        <w:rPr>
          <w:rFonts w:hint="eastAsia"/>
        </w:rPr>
      </w:pPr>
      <w:r>
        <w:rPr>
          <w:rFonts w:hint="eastAsia"/>
        </w:rPr>
        <w:t>101</w:t>
      </w:r>
      <w:bookmarkStart w:id="0" w:name="_GoBack"/>
      <w:bookmarkEnd w:id="0"/>
    </w:p>
    <w:sectPr w:rsidR="000A42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2DF"/>
    <w:rsid w:val="000A42DF"/>
    <w:rsid w:val="00F6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86E9A"/>
  <w15:chartTrackingRefBased/>
  <w15:docId w15:val="{B6EAF143-2DBA-4124-9336-F55BF191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tpastu</dc:creator>
  <cp:keywords/>
  <dc:description/>
  <cp:lastModifiedBy>tpastu</cp:lastModifiedBy>
  <cp:revision>2</cp:revision>
  <dcterms:created xsi:type="dcterms:W3CDTF">2019-03-06T12:57:00Z</dcterms:created>
  <dcterms:modified xsi:type="dcterms:W3CDTF">2019-03-06T12:57:00Z</dcterms:modified>
</cp:coreProperties>
</file>